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07" w:rsidRPr="00553607" w:rsidRDefault="00553607" w:rsidP="0055360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3607">
        <w:rPr>
          <w:rFonts w:ascii="Times New Roman" w:hAnsi="Times New Roman" w:cs="Times New Roman"/>
          <w:b/>
          <w:color w:val="FF0000"/>
          <w:sz w:val="28"/>
          <w:szCs w:val="28"/>
        </w:rPr>
        <w:t>ФОРМЫ РАБОТЫ</w:t>
      </w:r>
      <w:r w:rsidRPr="005536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РОДИТЕЛЯМИ</w:t>
      </w:r>
    </w:p>
    <w:p w:rsidR="00553607" w:rsidRPr="00553607" w:rsidRDefault="00553607" w:rsidP="0055360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607">
        <w:rPr>
          <w:rFonts w:ascii="Times New Roman" w:hAnsi="Times New Roman" w:cs="Times New Roman"/>
          <w:b/>
          <w:sz w:val="28"/>
          <w:szCs w:val="28"/>
        </w:rPr>
        <w:t>КОЛЛЕКТИВНЫЕ   ФОРМЫ   РАБОТЫ С РОДИТЕЛЯМИ: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родительские собрания;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дни открытых дверей;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"школы   молод</w:t>
      </w:r>
      <w:r>
        <w:rPr>
          <w:rFonts w:ascii="Times New Roman" w:hAnsi="Times New Roman" w:cs="Times New Roman"/>
          <w:sz w:val="28"/>
          <w:szCs w:val="28"/>
        </w:rPr>
        <w:t>ей матери", "бабушек", "отцов";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 xml:space="preserve">– семейные клубы;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прове</w:t>
      </w:r>
      <w:r>
        <w:rPr>
          <w:rFonts w:ascii="Times New Roman" w:hAnsi="Times New Roman" w:cs="Times New Roman"/>
          <w:sz w:val="28"/>
          <w:szCs w:val="28"/>
        </w:rPr>
        <w:t>дение встреч за круглым столом;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открыт</w:t>
      </w:r>
      <w:r>
        <w:rPr>
          <w:rFonts w:ascii="Times New Roman" w:hAnsi="Times New Roman" w:cs="Times New Roman"/>
          <w:sz w:val="28"/>
          <w:szCs w:val="28"/>
        </w:rPr>
        <w:t>ые просмотры;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консультации специалистов;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организация праздничных вечеров,</w:t>
      </w:r>
      <w:r>
        <w:rPr>
          <w:rFonts w:ascii="Times New Roman" w:hAnsi="Times New Roman" w:cs="Times New Roman"/>
          <w:sz w:val="28"/>
          <w:szCs w:val="28"/>
        </w:rPr>
        <w:t xml:space="preserve"> огоньков с чаепитием в группе;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практические занятия с родителями: педагогические тренинги, семинары-практикумы, мастер-клас</w:t>
      </w:r>
      <w:r>
        <w:rPr>
          <w:rFonts w:ascii="Times New Roman" w:hAnsi="Times New Roman" w:cs="Times New Roman"/>
          <w:sz w:val="28"/>
          <w:szCs w:val="28"/>
        </w:rPr>
        <w:t>сы для родителей «Умелые руки»;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проведение семейных встреч ко</w:t>
      </w:r>
      <w:r>
        <w:rPr>
          <w:rFonts w:ascii="Times New Roman" w:hAnsi="Times New Roman" w:cs="Times New Roman"/>
          <w:sz w:val="28"/>
          <w:szCs w:val="28"/>
        </w:rPr>
        <w:t xml:space="preserve"> Дню Матери, Дню пожилых людей;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организация интеллектуальных турниров отцов, конкурсов «</w:t>
      </w:r>
      <w:r>
        <w:rPr>
          <w:rFonts w:ascii="Times New Roman" w:hAnsi="Times New Roman" w:cs="Times New Roman"/>
          <w:sz w:val="28"/>
          <w:szCs w:val="28"/>
        </w:rPr>
        <w:t>Папа, мама, я – дружная семья»;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творческие лаборатории;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педагогические кружки;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викторины;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устн</w:t>
      </w:r>
      <w:r>
        <w:rPr>
          <w:rFonts w:ascii="Times New Roman" w:hAnsi="Times New Roman" w:cs="Times New Roman"/>
          <w:sz w:val="28"/>
          <w:szCs w:val="28"/>
        </w:rPr>
        <w:t>ые журналы на темы воспитания;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вечера вопросов и ответов;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диспуты;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благотворительные вечера;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обмен опытом;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совместные семейные праздники, творческие вечер</w:t>
      </w:r>
      <w:r>
        <w:rPr>
          <w:rFonts w:ascii="Times New Roman" w:hAnsi="Times New Roman" w:cs="Times New Roman"/>
          <w:sz w:val="28"/>
          <w:szCs w:val="28"/>
        </w:rPr>
        <w:t xml:space="preserve">а, развлечения, концерты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конкурсы;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родительские гостиные;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соревнования, КВН;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–творческие мастерские;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–клубы по интересам.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3607" w:rsidRPr="00553607" w:rsidRDefault="00553607" w:rsidP="0055360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607">
        <w:rPr>
          <w:rFonts w:ascii="Times New Roman" w:hAnsi="Times New Roman" w:cs="Times New Roman"/>
          <w:b/>
          <w:sz w:val="28"/>
          <w:szCs w:val="28"/>
        </w:rPr>
        <w:t>ИНДИВИДУАЛЬНЫЕ    ФОРМЫ   РАБОТЫ С РОДИТЕЛЯМИ: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индив</w:t>
      </w:r>
      <w:r>
        <w:rPr>
          <w:rFonts w:ascii="Times New Roman" w:hAnsi="Times New Roman" w:cs="Times New Roman"/>
          <w:sz w:val="28"/>
          <w:szCs w:val="28"/>
        </w:rPr>
        <w:t>идуальные консультации, беседы;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посещение семьи;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анкетирование;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помощь роди</w:t>
      </w:r>
      <w:r>
        <w:rPr>
          <w:rFonts w:ascii="Times New Roman" w:hAnsi="Times New Roman" w:cs="Times New Roman"/>
          <w:sz w:val="28"/>
          <w:szCs w:val="28"/>
        </w:rPr>
        <w:t>телей в изготовлении атрибутов;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помощь при прове</w:t>
      </w:r>
      <w:r>
        <w:rPr>
          <w:rFonts w:ascii="Times New Roman" w:hAnsi="Times New Roman" w:cs="Times New Roman"/>
          <w:sz w:val="28"/>
          <w:szCs w:val="28"/>
        </w:rPr>
        <w:t>дении экскурсий и культпоходов;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мини-собрания на дому;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телефон (почта) доверия;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участие родителей в управлении дошкольным учреждением (родительские комитеты, попечи</w:t>
      </w:r>
      <w:r>
        <w:rPr>
          <w:rFonts w:ascii="Times New Roman" w:hAnsi="Times New Roman" w:cs="Times New Roman"/>
          <w:sz w:val="28"/>
          <w:szCs w:val="28"/>
        </w:rPr>
        <w:t>тельские советы);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индивидуальные занятия с родителями и их ребенком.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3607" w:rsidRPr="00553607" w:rsidRDefault="00553607" w:rsidP="0055360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607">
        <w:rPr>
          <w:rFonts w:ascii="Times New Roman" w:hAnsi="Times New Roman" w:cs="Times New Roman"/>
          <w:b/>
          <w:sz w:val="28"/>
          <w:szCs w:val="28"/>
        </w:rPr>
        <w:t>НАГЛЯДНО-ИНФОРМАЦИОННЫЕ ФОРМЫ РАБОТЫ С РОДИТЕЛЯМИ: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распорядок дня;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расписание специаль</w:t>
      </w:r>
      <w:r>
        <w:rPr>
          <w:rFonts w:ascii="Times New Roman" w:hAnsi="Times New Roman" w:cs="Times New Roman"/>
          <w:sz w:val="28"/>
          <w:szCs w:val="28"/>
        </w:rPr>
        <w:t>но-организованной деятельности;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визитная карточка группы: информирование родителей о предоставляемых образовательных услугах, технологиях и методиках белорусских и зарубеж</w:t>
      </w:r>
      <w:r>
        <w:rPr>
          <w:rFonts w:ascii="Times New Roman" w:hAnsi="Times New Roman" w:cs="Times New Roman"/>
          <w:sz w:val="28"/>
          <w:szCs w:val="28"/>
        </w:rPr>
        <w:t>ных авторов;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–организация выста</w:t>
      </w:r>
      <w:r>
        <w:rPr>
          <w:rFonts w:ascii="Times New Roman" w:hAnsi="Times New Roman" w:cs="Times New Roman"/>
          <w:sz w:val="28"/>
          <w:szCs w:val="28"/>
        </w:rPr>
        <w:t>вок детских рисунков, поделок;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оформления выставок семейного мастерст</w:t>
      </w:r>
      <w:r>
        <w:rPr>
          <w:rFonts w:ascii="Times New Roman" w:hAnsi="Times New Roman" w:cs="Times New Roman"/>
          <w:sz w:val="28"/>
          <w:szCs w:val="28"/>
        </w:rPr>
        <w:t>ва «Умелая семья – уютный дом»;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выс</w:t>
      </w:r>
      <w:r>
        <w:rPr>
          <w:rFonts w:ascii="Times New Roman" w:hAnsi="Times New Roman" w:cs="Times New Roman"/>
          <w:sz w:val="28"/>
          <w:szCs w:val="28"/>
        </w:rPr>
        <w:t>тавка литературы для родителей;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библиотека для родителей;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информационные листы: информирование родителей о мероприятиях с детьми в дошкольном учреждении;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информация об образовательном процессе: рубрики «Чем мы сегодня занимались», «Что надо дети уз</w:t>
      </w:r>
      <w:r>
        <w:rPr>
          <w:rFonts w:ascii="Times New Roman" w:hAnsi="Times New Roman" w:cs="Times New Roman"/>
          <w:sz w:val="28"/>
          <w:szCs w:val="28"/>
        </w:rPr>
        <w:t>нают в следующем учебном году»;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семейные газеты;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lastRenderedPageBreak/>
        <w:t>– рубри</w:t>
      </w:r>
      <w:r>
        <w:rPr>
          <w:rFonts w:ascii="Times New Roman" w:hAnsi="Times New Roman" w:cs="Times New Roman"/>
          <w:sz w:val="28"/>
          <w:szCs w:val="28"/>
        </w:rPr>
        <w:t>ка «Благодарим Вас»;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информация, актуальная в данный момент (по повышению уровня психолого-педа</w:t>
      </w:r>
      <w:r>
        <w:rPr>
          <w:rFonts w:ascii="Times New Roman" w:hAnsi="Times New Roman" w:cs="Times New Roman"/>
          <w:sz w:val="28"/>
          <w:szCs w:val="28"/>
        </w:rPr>
        <w:t>гогической культуры родителей);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ящик идей и предложений;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меню;   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доска объявлений;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изгото</w:t>
      </w:r>
      <w:r>
        <w:rPr>
          <w:rFonts w:ascii="Times New Roman" w:hAnsi="Times New Roman" w:cs="Times New Roman"/>
          <w:sz w:val="28"/>
          <w:szCs w:val="28"/>
        </w:rPr>
        <w:t>вления информационных буклетов;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оформление фотоаль</w:t>
      </w:r>
      <w:r>
        <w:rPr>
          <w:rFonts w:ascii="Times New Roman" w:hAnsi="Times New Roman" w:cs="Times New Roman"/>
          <w:sz w:val="28"/>
          <w:szCs w:val="28"/>
        </w:rPr>
        <w:t>бомов;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–тематические выставки;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вручение дипломов «Самой активной семье», грамот, благодарственных писем, в том числе по месту работы родителей, от</w:t>
      </w:r>
      <w:r>
        <w:rPr>
          <w:rFonts w:ascii="Times New Roman" w:hAnsi="Times New Roman" w:cs="Times New Roman"/>
          <w:sz w:val="28"/>
          <w:szCs w:val="28"/>
        </w:rPr>
        <w:t>крыток-благодарностей от детей;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создание</w:t>
      </w:r>
      <w:r>
        <w:rPr>
          <w:rFonts w:ascii="Times New Roman" w:hAnsi="Times New Roman" w:cs="Times New Roman"/>
          <w:sz w:val="28"/>
          <w:szCs w:val="28"/>
        </w:rPr>
        <w:t xml:space="preserve"> сайтов учреждений образования.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какие орудия труда есть у ребенка, где хранятся, в порядке ли они.</w:t>
      </w:r>
    </w:p>
    <w:p w:rsidR="00553607" w:rsidRPr="00553607" w:rsidRDefault="00553607" w:rsidP="0055360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607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ФОРМЫ РАБОТЫ</w:t>
      </w:r>
      <w:r w:rsidRPr="00553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607">
        <w:rPr>
          <w:rFonts w:ascii="Times New Roman" w:hAnsi="Times New Roman" w:cs="Times New Roman"/>
          <w:b/>
          <w:sz w:val="28"/>
          <w:szCs w:val="28"/>
        </w:rPr>
        <w:t>С РОДИТЕЛЯМИ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Онлайнобщение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сети:</w:t>
      </w:r>
      <w:bookmarkStart w:id="0" w:name="_GoBack"/>
      <w:bookmarkEnd w:id="0"/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269">
        <w:rPr>
          <w:rFonts w:ascii="Times New Roman" w:hAnsi="Times New Roman" w:cs="Times New Roman"/>
          <w:sz w:val="28"/>
          <w:szCs w:val="28"/>
        </w:rPr>
        <w:t>встречи или презентаций через Интернет в режиме реаль</w:t>
      </w:r>
      <w:r>
        <w:rPr>
          <w:rFonts w:ascii="Times New Roman" w:hAnsi="Times New Roman" w:cs="Times New Roman"/>
          <w:sz w:val="28"/>
          <w:szCs w:val="28"/>
        </w:rPr>
        <w:t xml:space="preserve">ного времени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онлайнсеминаров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</w:t>
      </w:r>
      <w:r w:rsidRPr="00E43269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Pr="00E43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26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43269">
        <w:rPr>
          <w:rFonts w:ascii="Times New Roman" w:hAnsi="Times New Roman" w:cs="Times New Roman"/>
          <w:sz w:val="28"/>
          <w:szCs w:val="28"/>
        </w:rPr>
        <w:t xml:space="preserve"> и т. д.), </w:t>
      </w:r>
      <w:proofErr w:type="spellStart"/>
      <w:r w:rsidRPr="00E432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идеочатов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онлайнконсультаций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обмена сообщениями в режиме реального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 xml:space="preserve"> – организация взаимодействия с родителями в условиях виртуаль</w:t>
      </w:r>
      <w:r>
        <w:rPr>
          <w:rFonts w:ascii="Times New Roman" w:hAnsi="Times New Roman" w:cs="Times New Roman"/>
          <w:sz w:val="28"/>
          <w:szCs w:val="28"/>
        </w:rPr>
        <w:t xml:space="preserve">ного общения на форумах (вопрос - </w:t>
      </w:r>
      <w:r w:rsidRPr="00E43269">
        <w:rPr>
          <w:rFonts w:ascii="Times New Roman" w:hAnsi="Times New Roman" w:cs="Times New Roman"/>
          <w:sz w:val="28"/>
          <w:szCs w:val="28"/>
        </w:rPr>
        <w:t>ответ);</w:t>
      </w:r>
    </w:p>
    <w:p w:rsidR="00553607" w:rsidRPr="00E43269" w:rsidRDefault="00553607" w:rsidP="00553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по электронной почте в отсроченном режиме отправки сообщений, не требующем одномоментного пребывания общающихся в сети.</w:t>
      </w:r>
    </w:p>
    <w:p w:rsidR="00553607" w:rsidRDefault="00553607" w:rsidP="00553607">
      <w:pPr>
        <w:rPr>
          <w:rFonts w:ascii="Times New Roman" w:hAnsi="Times New Roman" w:cs="Times New Roman"/>
          <w:sz w:val="28"/>
          <w:szCs w:val="28"/>
        </w:rPr>
      </w:pPr>
    </w:p>
    <w:p w:rsidR="006F1C46" w:rsidRDefault="006F1C46"/>
    <w:sectPr w:rsidR="006F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25632"/>
    <w:multiLevelType w:val="hybridMultilevel"/>
    <w:tmpl w:val="8DBC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AB"/>
    <w:rsid w:val="00220E48"/>
    <w:rsid w:val="00553607"/>
    <w:rsid w:val="006F1C46"/>
    <w:rsid w:val="009F5A14"/>
    <w:rsid w:val="00BA34AB"/>
    <w:rsid w:val="00EA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4812-4DCF-4C9B-A28A-B1108A44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07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487</Words>
  <Characters>2782</Characters>
  <Application>Microsoft Office Word</Application>
  <DocSecurity>0</DocSecurity>
  <Lines>23</Lines>
  <Paragraphs>6</Paragraphs>
  <ScaleCrop>false</ScaleCrop>
  <Company>diakov.net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2021-11-09T11:03:00Z</dcterms:created>
  <dcterms:modified xsi:type="dcterms:W3CDTF">2021-11-09T11:13:00Z</dcterms:modified>
</cp:coreProperties>
</file>